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891" w:right="900" w:hanging="0"/>
        <w:jc w:val="center"/>
        <w:rPr>
          <w:rFonts w:ascii="Calibri" w:hAnsi="Calibri" w:cs="Calibri"/>
          <w:sz w:val="24"/>
          <w:szCs w:val="24"/>
          <w:lang w:eastAsia="ar-SA"/>
        </w:rPr>
      </w:pPr>
      <w:r>
        <w:rPr>
          <w:rFonts w:cs="Calibri" w:ascii="Calibri" w:hAnsi="Calibri"/>
          <w:i/>
          <w:iCs/>
          <w:sz w:val="28"/>
          <w:szCs w:val="28"/>
          <w:lang w:eastAsia="ar-SA"/>
        </w:rPr>
        <w:t>M</w:t>
      </w:r>
      <w:r>
        <w:rPr>
          <w:rFonts w:cs="Calibri" w:ascii="Calibri" w:hAnsi="Calibri"/>
          <w:i/>
          <w:sz w:val="28"/>
          <w:szCs w:val="24"/>
          <w:lang w:eastAsia="ar-SA"/>
        </w:rPr>
        <w:t>inistero dell’Istruzione</w:t>
      </w:r>
    </w:p>
    <w:p>
      <w:pPr>
        <w:pStyle w:val="Normal"/>
        <w:keepNext w:val="true"/>
        <w:jc w:val="center"/>
        <w:rPr>
          <w:rFonts w:ascii="Calibri" w:hAnsi="Calibri" w:eastAsia="Microsoft YaHei" w:cs="Calibri"/>
          <w:kern w:val="2"/>
          <w:sz w:val="28"/>
          <w:szCs w:val="28"/>
          <w:lang w:eastAsia="zh-CN" w:bidi="hi-IN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6302375</wp:posOffset>
            </wp:positionH>
            <wp:positionV relativeFrom="paragraph">
              <wp:posOffset>31750</wp:posOffset>
            </wp:positionV>
            <wp:extent cx="654685" cy="654685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10" r="-110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777240</wp:posOffset>
            </wp:positionH>
            <wp:positionV relativeFrom="paragraph">
              <wp:posOffset>10160</wp:posOffset>
            </wp:positionV>
            <wp:extent cx="608965" cy="681990"/>
            <wp:effectExtent l="0" t="0" r="0" b="0"/>
            <wp:wrapNone/>
            <wp:docPr id="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19" t="-106" r="-119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icrosoft YaHei" w:cs="Calibri" w:ascii="Calibri" w:hAnsi="Calibri"/>
          <w:b/>
          <w:bCs/>
          <w:kern w:val="2"/>
          <w:sz w:val="28"/>
          <w:szCs w:val="28"/>
          <w:lang w:eastAsia="zh-CN" w:bidi="hi-IN"/>
        </w:rPr>
        <w:t>ISTITUTO COMPRENSIVO “SCHWEITZER”</w:t>
      </w:r>
    </w:p>
    <w:p>
      <w:pPr>
        <w:pStyle w:val="Normal"/>
        <w:ind w:left="894" w:right="894" w:hanging="0"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cs="Calibri" w:ascii="Calibri" w:hAnsi="Calibri"/>
          <w:sz w:val="18"/>
          <w:szCs w:val="18"/>
          <w:lang w:eastAsia="ar-SA"/>
        </w:rPr>
        <w:t>Via Stati Uniti -   86039 Termoli (CB)</w:t>
      </w:r>
    </w:p>
    <w:p>
      <w:pPr>
        <w:pStyle w:val="Normal"/>
        <w:ind w:left="894" w:right="897" w:hanging="0"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cs="Calibri" w:ascii="Calibri" w:hAnsi="Calibri"/>
          <w:i/>
          <w:sz w:val="18"/>
          <w:szCs w:val="18"/>
          <w:lang w:eastAsia="ar-SA"/>
        </w:rPr>
        <w:t>telefono</w:t>
      </w:r>
      <w:r>
        <w:rPr>
          <w:rFonts w:cs="Calibri" w:ascii="Calibri" w:hAnsi="Calibri"/>
          <w:sz w:val="18"/>
          <w:szCs w:val="18"/>
          <w:lang w:eastAsia="ar-SA"/>
        </w:rPr>
        <w:t xml:space="preserve">: 0875 71 28 20 - </w:t>
      </w:r>
      <w:r>
        <w:rPr>
          <w:rFonts w:cs="Calibri" w:ascii="Calibri" w:hAnsi="Calibri"/>
          <w:i/>
          <w:sz w:val="18"/>
          <w:szCs w:val="18"/>
          <w:lang w:eastAsia="ar-SA"/>
        </w:rPr>
        <w:t>fax</w:t>
      </w:r>
      <w:r>
        <w:rPr>
          <w:rFonts w:cs="Calibri" w:ascii="Calibri" w:hAnsi="Calibri"/>
          <w:sz w:val="18"/>
          <w:szCs w:val="18"/>
          <w:lang w:eastAsia="ar-SA"/>
        </w:rPr>
        <w:t>: 0875 71 28 39</w:t>
      </w:r>
    </w:p>
    <w:p>
      <w:pPr>
        <w:pStyle w:val="Normal"/>
        <w:ind w:left="891" w:right="900" w:hanging="0"/>
        <w:jc w:val="center"/>
        <w:rPr>
          <w:rFonts w:ascii="Calibri" w:hAnsi="Calibri" w:cs="Calibri"/>
          <w:i/>
          <w:i/>
          <w:sz w:val="18"/>
          <w:szCs w:val="18"/>
          <w:lang w:eastAsia="ar-SA"/>
        </w:rPr>
      </w:pPr>
      <w:r>
        <w:rPr>
          <w:rFonts w:cs="Calibri" w:ascii="Calibri" w:hAnsi="Calibri"/>
          <w:i/>
          <w:sz w:val="18"/>
          <w:szCs w:val="18"/>
          <w:lang w:eastAsia="ar-SA"/>
        </w:rPr>
        <w:t>e-mail</w:t>
      </w:r>
      <w:r>
        <w:rPr>
          <w:rFonts w:cs="Calibri" w:ascii="Calibri" w:hAnsi="Calibri"/>
          <w:sz w:val="18"/>
          <w:szCs w:val="18"/>
          <w:lang w:eastAsia="ar-SA"/>
        </w:rPr>
        <w:t xml:space="preserve">: </w:t>
      </w:r>
      <w:hyperlink r:id="rId4">
        <w:r>
          <w:rPr>
            <w:rFonts w:cs="Calibri" w:ascii="Calibri" w:hAnsi="Calibri"/>
            <w:color w:val="000080"/>
            <w:sz w:val="18"/>
            <w:szCs w:val="18"/>
            <w:u w:val="single"/>
            <w:lang w:eastAsia="ar-SA"/>
          </w:rPr>
          <w:t>cbic856007@istruzione.it</w:t>
        </w:r>
      </w:hyperlink>
      <w:r>
        <w:rPr>
          <w:rFonts w:cs="Calibri" w:ascii="Calibri" w:hAnsi="Calibri"/>
          <w:sz w:val="18"/>
          <w:szCs w:val="18"/>
          <w:lang w:eastAsia="ar-SA"/>
        </w:rPr>
        <w:t xml:space="preserve"> - </w:t>
      </w:r>
      <w:r>
        <w:rPr>
          <w:rFonts w:cs="Calibri" w:ascii="Calibri" w:hAnsi="Calibri"/>
          <w:i/>
          <w:sz w:val="18"/>
          <w:szCs w:val="18"/>
          <w:lang w:eastAsia="ar-SA"/>
        </w:rPr>
        <w:t>Pec</w:t>
      </w:r>
      <w:r>
        <w:rPr>
          <w:rFonts w:cs="Calibri" w:ascii="Calibri" w:hAnsi="Calibri"/>
          <w:sz w:val="18"/>
          <w:szCs w:val="18"/>
          <w:lang w:eastAsia="ar-SA"/>
        </w:rPr>
        <w:t xml:space="preserve">: </w:t>
      </w:r>
      <w:hyperlink r:id="rId5">
        <w:r>
          <w:rPr>
            <w:rFonts w:cs="Calibri" w:ascii="Calibri" w:hAnsi="Calibri"/>
            <w:color w:val="000080"/>
            <w:sz w:val="18"/>
            <w:szCs w:val="18"/>
            <w:u w:val="single"/>
            <w:lang w:eastAsia="ar-SA"/>
          </w:rPr>
          <w:t>cbic856007@pec.istruzione.it</w:t>
        </w:r>
      </w:hyperlink>
    </w:p>
    <w:p>
      <w:pPr>
        <w:pStyle w:val="Normal"/>
        <w:ind w:left="894" w:right="900" w:hanging="0"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cs="Calibri" w:ascii="Calibri" w:hAnsi="Calibri"/>
          <w:i/>
          <w:sz w:val="18"/>
          <w:szCs w:val="18"/>
          <w:lang w:eastAsia="ar-SA"/>
        </w:rPr>
        <w:t>Codice meccanografico</w:t>
      </w:r>
      <w:r>
        <w:rPr>
          <w:rFonts w:cs="Calibri" w:ascii="Calibri" w:hAnsi="Calibri"/>
          <w:sz w:val="18"/>
          <w:szCs w:val="18"/>
          <w:lang w:eastAsia="ar-SA"/>
        </w:rPr>
        <w:t xml:space="preserve">: CBIC856007 - </w:t>
      </w:r>
      <w:r>
        <w:rPr>
          <w:rFonts w:cs="Calibri" w:ascii="Calibri" w:hAnsi="Calibri"/>
          <w:i/>
          <w:sz w:val="18"/>
          <w:szCs w:val="18"/>
          <w:lang w:eastAsia="ar-SA"/>
        </w:rPr>
        <w:t>Codice Fiscale</w:t>
      </w:r>
      <w:r>
        <w:rPr>
          <w:rFonts w:cs="Calibri" w:ascii="Calibri" w:hAnsi="Calibri"/>
          <w:sz w:val="18"/>
          <w:szCs w:val="18"/>
          <w:lang w:eastAsia="ar-SA"/>
        </w:rPr>
        <w:t xml:space="preserve">: 91055140700 - </w:t>
      </w:r>
      <w:r>
        <w:rPr>
          <w:rFonts w:cs="Calibri" w:ascii="Calibri" w:hAnsi="Calibri"/>
          <w:i/>
          <w:sz w:val="18"/>
          <w:szCs w:val="18"/>
          <w:lang w:eastAsia="ar-SA"/>
        </w:rPr>
        <w:t>Codice Univoco</w:t>
      </w:r>
      <w:r>
        <w:rPr>
          <w:rFonts w:cs="Calibri" w:ascii="Calibri" w:hAnsi="Calibri"/>
          <w:sz w:val="18"/>
          <w:szCs w:val="18"/>
          <w:lang w:eastAsia="ar-SA"/>
        </w:rPr>
        <w:t>: UF3Q5O</w:t>
      </w:r>
    </w:p>
    <w:p>
      <w:pPr>
        <w:pStyle w:val="Normal"/>
        <w:widowControl w:val="false"/>
        <w:pBdr>
          <w:bottom w:val="single" w:sz="12" w:space="1" w:color="000000"/>
        </w:pBdr>
        <w:overflowPunct w:val="false"/>
        <w:ind w:left="889" w:right="900" w:hanging="0"/>
        <w:jc w:val="center"/>
        <w:textAlignment w:val="baseline"/>
        <w:rPr>
          <w:rFonts w:ascii="Calibri" w:hAnsi="Calibri" w:cs="Calibri"/>
          <w:b/>
          <w:b/>
          <w:bCs/>
          <w:color w:val="000080"/>
          <w:sz w:val="18"/>
          <w:szCs w:val="18"/>
          <w:u w:val="single"/>
        </w:rPr>
      </w:pPr>
      <w:r>
        <w:rPr>
          <w:rFonts w:cs="Calibri" w:ascii="Calibri" w:hAnsi="Calibri"/>
          <w:b/>
          <w:bCs/>
          <w:i/>
          <w:sz w:val="18"/>
          <w:szCs w:val="18"/>
        </w:rPr>
        <w:t>sito web</w:t>
      </w:r>
      <w:r>
        <w:rPr>
          <w:rFonts w:cs="Calibri" w:ascii="Calibri" w:hAnsi="Calibri"/>
          <w:b/>
          <w:bCs/>
          <w:sz w:val="18"/>
          <w:szCs w:val="18"/>
        </w:rPr>
        <w:t xml:space="preserve">: </w:t>
      </w:r>
      <w:hyperlink r:id="rId6">
        <w:r>
          <w:rPr>
            <w:rFonts w:cs="Calibri" w:ascii="Calibri" w:hAnsi="Calibri"/>
            <w:b/>
            <w:bCs/>
            <w:color w:val="000080"/>
            <w:sz w:val="18"/>
            <w:szCs w:val="18"/>
            <w:u w:val="single"/>
          </w:rPr>
          <w:t>www.comprensivoschweitzer.edu.it</w:t>
        </w:r>
      </w:hyperlink>
    </w:p>
    <w:p>
      <w:pPr>
        <w:pStyle w:val="Normal"/>
        <w:widowControl w:val="false"/>
        <w:pBdr>
          <w:bottom w:val="single" w:sz="12" w:space="1" w:color="000000"/>
        </w:pBdr>
        <w:overflowPunct w:val="false"/>
        <w:ind w:left="889" w:right="900" w:hanging="0"/>
        <w:jc w:val="center"/>
        <w:textAlignment w:val="baseline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</w:r>
    </w:p>
    <w:p>
      <w:pPr>
        <w:pStyle w:val="Normal"/>
        <w:widowControl w:val="false"/>
        <w:pBdr>
          <w:bottom w:val="single" w:sz="12" w:space="1" w:color="000000"/>
        </w:pBdr>
        <w:overflowPunct w:val="false"/>
        <w:ind w:left="889" w:right="900" w:hanging="0"/>
        <w:jc w:val="center"/>
        <w:textAlignment w:val="baseline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8"/>
          <w:szCs w:val="28"/>
        </w:rPr>
      </w:pPr>
      <w:r>
        <w:rPr>
          <w:rFonts w:cs="Calibri" w:cs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8"/>
          <w:szCs w:val="28"/>
        </w:rPr>
        <w:t>Relazione Finale Sostegno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DOCENTE _____________________________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ALUNNO/A _______________________________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SCUOLA _____________________________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CLASSE _____ Sez. ____________________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Risorse umane a sostegno del processo di integrazione, in aggiunta ai docenti di classe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Docente specializzato per il sostegno, n. ore settimanali __ 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Assistenza specialistica/assistente alla comunicazione/educatore, n. ore settimanali __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L’alunno/a (segna con una X):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ha seguito /non ha seguito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la programmazione di classe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ha seguito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la programmazione di classe con particolari adattamenti e semplificazioni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ha seguito in parte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la programmazione di classe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ha seguito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una 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programmazione individualizzata in tutte le aree disciplinari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ha seguito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una 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programmazione individualizzata in alcune aree disciplinari: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             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OSSERVAZIONI SULL’EVOLUZIONE EDUCATIVA E DIDATTICA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bottom w:val="dashSmallGap" w:sz="8" w:space="1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L’alunno/a, nel corso del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l’anno scolastico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, ha partecipato ad attività formative a distanza (DAD o LEAD)?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SÌ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IN PARTE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FF0000"/>
          <w:sz w:val="24"/>
          <w:szCs w:val="24"/>
        </w:rPr>
        <w:t>.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…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L’alunno/a ha utilizzato il canale: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Sky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Zoom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Edmodo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WhatsApp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E-mail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Registro Elettronico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Classroom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Meet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Altro (specificare)……………………………………………………………………</w:t>
      </w:r>
    </w:p>
    <w:p>
      <w:pPr>
        <w:pStyle w:val="ListParagrap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Tipo di interazione: diretta con l’alunno o indiretta con la madre/padre/fratello/sorella/altro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- Descrizione sintetica delle attività svolte: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L’alunno ha svolto i compiti assegnati? SI / NO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(nel caso NO, indicare le motivazioni, es: non riusciva da solo e i genitori non hanno potuto aiutarlo/non aveva strumenti tecnologici sufficienti/ non aveva collegamento internet/altro……………………………………………………………………..)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cstheme="minorHAns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VALUTAZIONE DELLE COMPETENZE RAGGIUNTE RISPETTO ALLA SITUAZIONE DI PARTENZA</w:t>
      </w:r>
      <w:r>
        <w:rPr>
          <w:rFonts w:cs="Calibri" w:ascii="Calibri" w:hAnsi="Calibri" w:cstheme="minorHAnsi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VALUTAZIONE DEL LIVELLO DI APPRENDIMENTO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Partecipazione: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Efficace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Sufficiente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Inadeguata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Interesse: 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Efficace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Sufficiente 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Inadeguato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Impegno e puntualità: 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Costante 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Sufficiente 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Discontinuo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 xml:space="preserve">Le finalità educative generali </w:t>
      </w:r>
    </w:p>
    <w:p>
      <w:pPr>
        <w:pStyle w:val="ListParagraph"/>
        <w:numPr>
          <w:ilvl w:val="0"/>
          <w:numId w:val="8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sono state raggiunte </w:t>
      </w:r>
    </w:p>
    <w:p>
      <w:pPr>
        <w:pStyle w:val="ListParagraph"/>
        <w:numPr>
          <w:ilvl w:val="0"/>
          <w:numId w:val="8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sono state sostanzialmente raggiunte </w:t>
      </w:r>
    </w:p>
    <w:p>
      <w:pPr>
        <w:pStyle w:val="ListParagraph"/>
        <w:numPr>
          <w:ilvl w:val="0"/>
          <w:numId w:val="8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sono state parzialmente raggiunte </w:t>
      </w:r>
    </w:p>
    <w:p>
      <w:pPr>
        <w:pStyle w:val="ListParagraph"/>
        <w:numPr>
          <w:ilvl w:val="0"/>
          <w:numId w:val="8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non sono state raggiunte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Le competenze e gli obiettivi di apprendimento disciplinari</w:t>
      </w:r>
    </w:p>
    <w:p>
      <w:pPr>
        <w:pStyle w:val="ListParagraph"/>
        <w:numPr>
          <w:ilvl w:val="0"/>
          <w:numId w:val="9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sono stati raggiunti </w:t>
      </w:r>
    </w:p>
    <w:p>
      <w:pPr>
        <w:pStyle w:val="ListParagraph"/>
        <w:numPr>
          <w:ilvl w:val="0"/>
          <w:numId w:val="9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sono stati sostanzialmente raggiunti </w:t>
      </w:r>
    </w:p>
    <w:p>
      <w:pPr>
        <w:pStyle w:val="ListParagraph"/>
        <w:numPr>
          <w:ilvl w:val="0"/>
          <w:numId w:val="9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sono stati parzialmente raggiunti </w:t>
      </w:r>
    </w:p>
    <w:p>
      <w:pPr>
        <w:pStyle w:val="ListParagraph"/>
        <w:numPr>
          <w:ilvl w:val="0"/>
          <w:numId w:val="9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non sono stati raggiunti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Verifica del livello di apprendimento</w:t>
      </w:r>
    </w:p>
    <w:p>
      <w:pPr>
        <w:pStyle w:val="ListParagraph"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Tempi, procedure e strumenti comuni agli altri bambini</w:t>
      </w:r>
    </w:p>
    <w:p>
      <w:pPr>
        <w:pStyle w:val="ListParagraph"/>
        <w:numPr>
          <w:ilvl w:val="0"/>
          <w:numId w:val="10"/>
        </w:numPr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Tempi più lunghi per le seguenti discipline:</w:t>
      </w:r>
    </w:p>
    <w:p>
      <w:pPr>
        <w:pStyle w:val="ListParagrap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Ausili per le seguenti discipline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</w:t>
      </w:r>
      <w:r>
        <w:rPr>
          <w:rFonts w:cs="Calibri" w:ascii="Calibri" w:hAnsi="Calibri" w:asciiTheme="minorHAnsi" w:cstheme="minorHAnsi" w:hAnsiTheme="minorHAns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NDICAZIONI SPECIFICHE PER IL FUTURO PERCORSO EDUCATIVO, DIDATTICO E FORMATIVO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bookmarkStart w:id="0" w:name="_gjdgxs"/>
      <w:bookmarkEnd w:id="0"/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Data.................                                                                                        Il docente di sostegno</w:t>
      </w:r>
      <w:r>
        <w:rPr>
          <w:rFonts w:cs="Calibri" w:ascii="Calibri" w:hAnsi="Calibri" w:asciiTheme="minorHAnsi" w:cstheme="minorHAnsi" w:hAnsiTheme="minorHAnsi"/>
          <w:color w:val="FF0000"/>
          <w:sz w:val="24"/>
          <w:szCs w:val="24"/>
        </w:rPr>
        <w:t xml:space="preserve">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 w:ascii="Calibri" w:hAnsi="Calibri"/>
          <w:color w:val="FF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18"/>
          <w:szCs w:val="18"/>
        </w:rPr>
      </w:pPr>
      <w:r>
        <w:rPr>
          <w:rFonts w:cs="Calibri" w:cstheme="minorHAnsi" w:ascii="Calibri" w:hAnsi="Calibri"/>
          <w:color w:val="FF0000"/>
          <w:sz w:val="18"/>
          <w:szCs w:val="18"/>
        </w:rPr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color w:val="FF0000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vertAlign w:val="baseline"/>
        <w:position w:val="0"/>
        <w:sz w:val="20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4d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sid w:val="000978f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0978f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llegamentoInternet">
    <w:name w:val="Collegamento Internet"/>
    <w:basedOn w:val="DefaultParagraphFont"/>
    <w:semiHidden/>
    <w:unhideWhenUsed/>
    <w:rsid w:val="007955da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0978f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978f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146c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bic856007@istruzione.it" TargetMode="External"/><Relationship Id="rId5" Type="http://schemas.openxmlformats.org/officeDocument/2006/relationships/hyperlink" Target="mailto:cbic856007@pec.istruzione.it" TargetMode="External"/><Relationship Id="rId6" Type="http://schemas.openxmlformats.org/officeDocument/2006/relationships/hyperlink" Target="http://www.comprensivoschweitzer.edu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LibreOffice/7.3.0.3$Windows_X86_64 LibreOffice_project/0f246aa12d0eee4a0f7adcefbf7c878fc2238db3</Application>
  <AppVersion>15.0000</AppVersion>
  <Pages>4</Pages>
  <Words>384</Words>
  <Characters>3653</Characters>
  <CharactersWithSpaces>4055</CharactersWithSpaces>
  <Paragraphs>76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2020-05-27T10:04:00Z</dcterms:created>
  <dc:creator>User</dc:creator>
  <dc:description/>
  <dc:language>it-IT</dc:language>
  <cp:lastModifiedBy/>
  <dcterms:modified xsi:type="dcterms:W3CDTF">2022-07-06T10:44:03Z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