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8" w:after="0"/>
        <w:jc w:val="right"/>
        <w:textAlignment w:val="baseline"/>
        <w:rPr>
          <w:rFonts w:ascii="Calibri" w:hAnsi="Calibri" w:eastAsia="Times New Roman" w:cs="Calibri" w:asciiTheme="minorHAnsi" w:cstheme="minorHAnsi" w:hAnsiTheme="minorHAnsi"/>
          <w:b/>
          <w:b/>
          <w:color w:val="000000"/>
          <w:sz w:val="24"/>
          <w:szCs w:val="24"/>
          <w:lang w:val="it-IT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000000"/>
          <w:sz w:val="24"/>
          <w:szCs w:val="24"/>
          <w:lang w:val="it-IT"/>
        </w:rPr>
        <w:t>Al Dirigente Scolastico</w:t>
      </w:r>
    </w:p>
    <w:p>
      <w:pPr>
        <w:pStyle w:val="Normal"/>
        <w:tabs>
          <w:tab w:val="clear" w:pos="708"/>
          <w:tab w:val="right" w:pos="10368" w:leader="underscore"/>
        </w:tabs>
        <w:spacing w:lineRule="auto" w:line="276"/>
        <w:ind w:left="6048" w:hanging="0"/>
        <w:jc w:val="right"/>
        <w:textAlignment w:val="baseline"/>
        <w:rPr>
          <w:rFonts w:ascii="Calibri" w:hAnsi="Calibri" w:eastAsia="Times New Roman" w:cs="Calibri" w:asciiTheme="minorHAnsi" w:cstheme="minorHAnsi" w:hAnsiTheme="minorHAnsi"/>
          <w:b/>
          <w:b/>
          <w:color w:val="000000"/>
          <w:sz w:val="24"/>
          <w:szCs w:val="24"/>
          <w:lang w:val="it-IT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000000"/>
          <w:sz w:val="24"/>
          <w:szCs w:val="24"/>
          <w:lang w:val="it-IT"/>
        </w:rPr>
        <w:t xml:space="preserve">dell’Istituto Comprensivo </w:t>
      </w:r>
      <w:r>
        <w:rPr>
          <w:rFonts w:eastAsia="Times New Roman" w:cs="Calibri" w:ascii="Calibri" w:hAnsi="Calibri" w:asciiTheme="minorHAnsi" w:cstheme="minorHAnsi" w:hAnsiTheme="minorHAnsi"/>
          <w:b/>
          <w:color w:val="000000"/>
          <w:sz w:val="24"/>
          <w:szCs w:val="24"/>
          <w:lang w:val="it-IT"/>
        </w:rPr>
        <w:t>Schweitzer</w:t>
      </w:r>
      <w:r>
        <w:rPr>
          <w:rFonts w:eastAsia="Times New Roman" w:cs="Calibri" w:ascii="Calibri" w:hAnsi="Calibri" w:asciiTheme="minorHAnsi" w:cstheme="minorHAnsi" w:hAnsiTheme="minorHAnsi"/>
          <w:b/>
          <w:color w:val="000000"/>
          <w:sz w:val="24"/>
          <w:szCs w:val="24"/>
          <w:lang w:val="it-IT"/>
        </w:rPr>
        <w:br/>
        <w:t>Termoli</w:t>
      </w:r>
    </w:p>
    <w:p>
      <w:pPr>
        <w:pStyle w:val="Normal"/>
        <w:tabs>
          <w:tab w:val="clear" w:pos="708"/>
          <w:tab w:val="right" w:pos="10368" w:leader="underscore"/>
        </w:tabs>
        <w:spacing w:lineRule="auto" w:line="276"/>
        <w:ind w:left="6048" w:hanging="0"/>
        <w:jc w:val="right"/>
        <w:textAlignment w:val="baseline"/>
        <w:rPr>
          <w:rFonts w:ascii="Calibri" w:hAnsi="Calibri" w:eastAsia="Times New Roman" w:cs="Calibri" w:asciiTheme="minorHAnsi" w:cstheme="minorHAnsi" w:hAnsiTheme="minorHAnsi"/>
          <w:b/>
          <w:b/>
          <w:color w:val="000000"/>
          <w:sz w:val="24"/>
          <w:szCs w:val="24"/>
          <w:lang w:val="it-IT"/>
        </w:rPr>
      </w:pPr>
      <w:r>
        <w:rPr>
          <w:rStyle w:val="CollegamentoInternet"/>
          <w:rFonts w:eastAsia="Times New Roman" w:cs="Calibri" w:ascii="Calibri" w:hAnsi="Calibri" w:asciiTheme="minorHAnsi" w:cstheme="minorHAnsi" w:hAnsiTheme="minorHAnsi"/>
          <w:b/>
          <w:sz w:val="24"/>
          <w:szCs w:val="24"/>
          <w:lang w:val="it-IT"/>
        </w:rPr>
        <w:t>cbic856007@istruzione.it</w:t>
      </w:r>
    </w:p>
    <w:p>
      <w:pPr>
        <w:pStyle w:val="Normal"/>
        <w:tabs>
          <w:tab w:val="clear" w:pos="708"/>
          <w:tab w:val="left" w:pos="5688" w:leader="underscore"/>
          <w:tab w:val="right" w:pos="9356" w:leader="underscore"/>
        </w:tabs>
        <w:spacing w:lineRule="auto" w:line="360" w:before="480" w:after="0"/>
        <w:ind w:left="284" w:hanging="284"/>
        <w:jc w:val="center"/>
        <w:textAlignment w:val="baseline"/>
        <w:rPr>
          <w:rFonts w:ascii="Calibri" w:hAnsi="Calibri" w:eastAsia="Times New Roman" w:cs="Calibri" w:asciiTheme="minorHAnsi" w:cstheme="minorHAnsi" w:hAnsiTheme="minorHAnsi"/>
          <w:b/>
          <w:b/>
          <w:bCs/>
          <w:color w:val="000000"/>
          <w:sz w:val="24"/>
          <w:szCs w:val="24"/>
          <w:lang w:val="it-IT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sz w:val="24"/>
          <w:szCs w:val="24"/>
          <w:lang w:val="it-IT"/>
        </w:rPr>
        <w:t>OGGETTO: Segnalazione condizione di fragilità</w:t>
      </w:r>
    </w:p>
    <w:p>
      <w:pPr>
        <w:pStyle w:val="Normal"/>
        <w:tabs>
          <w:tab w:val="clear" w:pos="708"/>
          <w:tab w:val="left" w:pos="5688" w:leader="underscore"/>
          <w:tab w:val="right" w:pos="9356" w:leader="underscore"/>
        </w:tabs>
        <w:spacing w:lineRule="exact" w:line="274" w:before="240" w:after="0"/>
        <w:ind w:left="284" w:hanging="284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lang w:val="it-IT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 w:val="24"/>
          <w:szCs w:val="24"/>
          <w:lang w:val="it-IT"/>
        </w:rPr>
        <w:t>Il/La sottoscritt__</w:t>
        <w:tab/>
        <w:t>, nat_ a</w:t>
        <w:tab/>
      </w:r>
    </w:p>
    <w:p>
      <w:pPr>
        <w:pStyle w:val="Normal"/>
        <w:tabs>
          <w:tab w:val="clear" w:pos="708"/>
          <w:tab w:val="left" w:pos="2376" w:leader="underscore"/>
          <w:tab w:val="right" w:pos="9356" w:leader="underscore"/>
        </w:tabs>
        <w:spacing w:lineRule="exact" w:line="552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spacing w:val="-1"/>
          <w:sz w:val="24"/>
          <w:szCs w:val="24"/>
          <w:lang w:val="it-IT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pacing w:val="-1"/>
          <w:sz w:val="24"/>
          <w:szCs w:val="24"/>
          <w:lang w:val="it-IT"/>
        </w:rPr>
        <w:t>il</w:t>
        <w:tab/>
        <w:t>, genitore dell’alunno/a</w:t>
        <w:tab/>
        <w:t xml:space="preserve"> </w:t>
        <w:br/>
        <w:t>frequentante nel corrente anno scolastico 2020/2021 la classe ____________________________</w:t>
      </w:r>
    </w:p>
    <w:p>
      <w:pPr>
        <w:pStyle w:val="Normal"/>
        <w:tabs>
          <w:tab w:val="clear" w:pos="708"/>
          <w:tab w:val="left" w:pos="2376" w:leader="underscore"/>
          <w:tab w:val="right" w:pos="9576" w:leader="underscore"/>
        </w:tabs>
        <w:spacing w:lineRule="exact" w:line="552"/>
        <w:ind w:right="792" w:hanging="0"/>
        <w:jc w:val="center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spacing w:val="-1"/>
          <w:sz w:val="24"/>
          <w:szCs w:val="24"/>
          <w:lang w:val="it-IT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pacing w:val="-1"/>
          <w:sz w:val="24"/>
          <w:szCs w:val="24"/>
          <w:lang w:val="it-IT"/>
        </w:rPr>
        <w:t>COMUNICA</w:t>
      </w:r>
    </w:p>
    <w:p>
      <w:pPr>
        <w:pStyle w:val="Normal"/>
        <w:tabs>
          <w:tab w:val="clear" w:pos="708"/>
          <w:tab w:val="left" w:pos="2376" w:leader="underscore"/>
          <w:tab w:val="right" w:pos="9576" w:leader="underscore"/>
        </w:tabs>
        <w:spacing w:lineRule="exact" w:line="552"/>
        <w:ind w:right="792" w:hanging="0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spacing w:val="-1"/>
          <w:sz w:val="24"/>
          <w:szCs w:val="24"/>
          <w:lang w:val="it-IT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pacing w:val="-1"/>
          <w:sz w:val="24"/>
          <w:szCs w:val="24"/>
          <w:lang w:val="it-IT"/>
        </w:rPr>
        <w:t>che il/la proprio/a figlio/a si trova in condizioni di fragilità e dunque maggiormente espost_ a rischio di contagio da SARS-CoV-2.</w:t>
      </w:r>
    </w:p>
    <w:p>
      <w:pPr>
        <w:pStyle w:val="Normal"/>
        <w:spacing w:lineRule="exact" w:line="547"/>
        <w:ind w:right="1008" w:hanging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color w:val="32465C"/>
          <w:sz w:val="24"/>
          <w:szCs w:val="24"/>
          <w:lang w:val="it-IT"/>
        </w:rPr>
      </w:pPr>
      <w:r>
        <w:rPr>
          <w:rFonts w:cs="Calibri" w:cstheme="minorHAnsi" w:ascii="Calibri" w:hAnsi="Calibri"/>
          <w:b/>
          <w:color w:val="32465C"/>
          <w:sz w:val="24"/>
          <w:szCs w:val="24"/>
          <w:lang w:val="it-IT"/>
        </w:rPr>
      </w:r>
    </w:p>
    <w:p>
      <w:pPr>
        <w:pStyle w:val="Normal"/>
        <w:spacing w:lineRule="exact" w:line="547"/>
        <w:ind w:right="1008" w:hanging="0"/>
        <w:jc w:val="both"/>
        <w:textAlignment w:val="baseline"/>
        <w:rPr>
          <w:i/>
          <w:i/>
          <w:iCs/>
          <w:color w:val="000000"/>
        </w:rPr>
      </w:pPr>
      <w:r>
        <w:rPr>
          <w:rFonts w:cs="Calibri" w:ascii="Calibri" w:hAnsi="Calibri" w:asciiTheme="minorHAnsi" w:cstheme="minorHAnsi" w:hAnsiTheme="minorHAnsi"/>
          <w:b/>
          <w:i/>
          <w:iCs/>
          <w:color w:val="000000"/>
          <w:sz w:val="24"/>
          <w:szCs w:val="24"/>
          <w:lang w:val="it-IT"/>
        </w:rPr>
        <w:t>Art.8 del Protocollo d’intesa M.I. del 06/08/2020</w:t>
      </w:r>
      <w:r>
        <w:rPr>
          <w:rFonts w:cs="Calibri" w:ascii="Calibri" w:hAnsi="Calibri" w:asciiTheme="minorHAnsi" w:cstheme="minorHAnsi" w:hAnsiTheme="minorHAnsi"/>
          <w:i/>
          <w:iCs/>
          <w:color w:val="000000"/>
          <w:sz w:val="24"/>
          <w:szCs w:val="24"/>
          <w:lang w:val="it-IT"/>
        </w:rPr>
        <w:t xml:space="preserve">. “Le specifiche situazioni degli alunni in condizioni di fragilità saranno valutate in raccordo con il Dipartimento di prevenzione territoriale ed il pediatra/medico di famiglia, fermo restando </w:t>
      </w:r>
      <w:r>
        <w:rPr>
          <w:rFonts w:cs="Calibri" w:ascii="Calibri" w:hAnsi="Calibri" w:asciiTheme="minorHAnsi" w:cstheme="minorHAnsi" w:hAnsiTheme="minorHAnsi"/>
          <w:i/>
          <w:iCs/>
          <w:color w:val="000000"/>
          <w:sz w:val="24"/>
          <w:szCs w:val="24"/>
          <w:u w:val="single"/>
          <w:lang w:val="it-IT"/>
        </w:rPr>
        <w:t>l'obbligo per la famiglia stessa di rappresentare tale condizione alla scuola in forma scritta e documentata</w:t>
      </w:r>
      <w:r>
        <w:rPr>
          <w:rFonts w:cs="Calibri" w:ascii="Calibri" w:hAnsi="Calibri" w:asciiTheme="minorHAnsi" w:cstheme="minorHAnsi" w:hAnsiTheme="minorHAnsi"/>
          <w:i/>
          <w:iCs/>
          <w:color w:val="000000"/>
          <w:sz w:val="24"/>
          <w:szCs w:val="24"/>
          <w:lang w:val="it-IT"/>
        </w:rPr>
        <w:t>.”</w:t>
      </w:r>
    </w:p>
    <w:p>
      <w:pPr>
        <w:pStyle w:val="Normal"/>
        <w:spacing w:lineRule="exact" w:line="547"/>
        <w:ind w:right="1008" w:hanging="0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lang w:val="it-IT"/>
        </w:rPr>
      </w:pPr>
      <w:r>
        <w:rPr>
          <w:rFonts w:eastAsia="Times New Roman" w:cs="Calibri" w:cstheme="minorHAnsi" w:ascii="Calibri" w:hAnsi="Calibri"/>
          <w:color w:val="000000"/>
          <w:sz w:val="24"/>
          <w:szCs w:val="24"/>
          <w:lang w:val="it-IT"/>
        </w:rPr>
      </w:r>
    </w:p>
    <w:p>
      <w:pPr>
        <w:pStyle w:val="Normal"/>
        <w:spacing w:lineRule="exact" w:line="547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lang w:val="it-IT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 w:val="24"/>
          <w:szCs w:val="24"/>
          <w:lang w:val="it-IT"/>
        </w:rPr>
        <w:t>Allega attestazione della condizione di fragilità sottoscritta dal pediatra/medico di famiglia e copia del proprio documento di identità in corso di validità.</w:t>
      </w:r>
    </w:p>
    <w:p>
      <w:pPr>
        <w:pStyle w:val="Normal"/>
        <w:spacing w:lineRule="exact" w:line="547"/>
        <w:ind w:right="1008" w:hanging="0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lang w:val="it-IT"/>
        </w:rPr>
      </w:pPr>
      <w:r>
        <w:rPr>
          <w:rFonts w:eastAsia="Times New Roman" w:cs="Calibri" w:cstheme="minorHAnsi" w:ascii="Calibri" w:hAnsi="Calibri"/>
          <w:color w:val="000000"/>
          <w:sz w:val="24"/>
          <w:szCs w:val="24"/>
          <w:lang w:val="it-IT"/>
        </w:rPr>
      </w:r>
    </w:p>
    <w:p>
      <w:pPr>
        <w:pStyle w:val="Normal"/>
        <w:tabs>
          <w:tab w:val="clear" w:pos="708"/>
          <w:tab w:val="right" w:pos="9432" w:leader="none"/>
        </w:tabs>
        <w:spacing w:lineRule="exact" w:line="547"/>
        <w:ind w:right="1008" w:hanging="0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lang w:val="it-IT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 w:val="24"/>
          <w:szCs w:val="24"/>
          <w:lang w:val="it-IT"/>
        </w:rPr>
        <w:t>Luogo e data______________________________</w:t>
      </w:r>
    </w:p>
    <w:p>
      <w:pPr>
        <w:pStyle w:val="Normal"/>
        <w:spacing w:lineRule="exact" w:line="547"/>
        <w:ind w:right="1008" w:hanging="0"/>
        <w:textAlignment w:val="baseline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 w:ascii="Calibri" w:hAnsi="Calibri"/>
          <w:sz w:val="24"/>
          <w:szCs w:val="24"/>
          <w:lang w:val="it-IT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it-IT"/>
        </w:rPr>
        <w:t>In fede</w:t>
      </w:r>
    </w:p>
    <w:sectPr>
      <w:type w:val="nextPage"/>
      <w:pgSz w:w="11906" w:h="16838"/>
      <w:pgMar w:left="1276" w:right="1277" w:header="0" w:top="1276" w:footer="0" w:bottom="134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5652"/>
    <w:pPr>
      <w:widowControl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22e32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a44f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44fa2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22e3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LibreOffice/6.4.6.2$Linux_X86_64 LibreOffice_project/40$Build-2</Application>
  <Pages>1</Pages>
  <Words>128</Words>
  <Characters>866</Characters>
  <CharactersWithSpaces>985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2020-09-06T07:21:00Z</dcterms:created>
  <dc:creator>Administrator</dc:creator>
  <dc:description/>
  <dc:language>it-IT</dc:language>
  <cp:lastModifiedBy/>
  <dcterms:modified xsi:type="dcterms:W3CDTF">2020-09-11T06:16:48Z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